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0B57" w14:textId="16A2B85C" w:rsidR="00286EAC" w:rsidRDefault="00286EAC" w:rsidP="009D252F">
      <w:pPr>
        <w:rPr>
          <w:b/>
          <w:bCs/>
        </w:rPr>
      </w:pPr>
      <w:r w:rsidRPr="00286EAC">
        <w:rPr>
          <w:b/>
          <w:bCs/>
        </w:rPr>
        <w:t xml:space="preserve">High School History Teacher </w:t>
      </w:r>
    </w:p>
    <w:p w14:paraId="19010F0D" w14:textId="6C9F1AB9" w:rsidR="009D252F" w:rsidRPr="009D252F" w:rsidRDefault="009D252F" w:rsidP="009D252F">
      <w:r w:rsidRPr="009D252F">
        <w:rPr>
          <w:b/>
          <w:bCs/>
        </w:rPr>
        <w:t>Location:</w:t>
      </w:r>
      <w:r w:rsidRPr="009D252F">
        <w:t xml:space="preserve"> Boys Home of Virginia, Covington, VA</w:t>
      </w:r>
      <w:r w:rsidRPr="009D252F">
        <w:br/>
      </w:r>
      <w:r w:rsidRPr="009D252F">
        <w:rPr>
          <w:b/>
          <w:bCs/>
        </w:rPr>
        <w:t>Position Type:</w:t>
      </w:r>
      <w:r w:rsidRPr="009D252F">
        <w:t xml:space="preserve"> Full-Time</w:t>
      </w:r>
    </w:p>
    <w:p w14:paraId="58AB22B7" w14:textId="77777777" w:rsidR="009D252F" w:rsidRPr="009D252F" w:rsidRDefault="009D252F" w:rsidP="009D252F">
      <w:pPr>
        <w:rPr>
          <w:b/>
          <w:bCs/>
        </w:rPr>
      </w:pPr>
      <w:r w:rsidRPr="009D252F">
        <w:rPr>
          <w:b/>
          <w:bCs/>
        </w:rPr>
        <w:t>About Boys Home of Virginia</w:t>
      </w:r>
    </w:p>
    <w:p w14:paraId="16CEB937" w14:textId="65C3AE2C" w:rsidR="002D108A" w:rsidRPr="005260BE" w:rsidRDefault="002D108A" w:rsidP="002D108A">
      <w:r w:rsidRPr="00AF0321">
        <w:t>Boys Home of Virginia is more than a residential school, it is a place of hope, transformation, and opportunity. We provide a nurturing and structured environment where young men can overcome challenges, build resilience, and grow into confident, capable leaders. Through a comprehensive approach that fosters academic achievement, personal growth, and strong character, we empower each boy with the skills and values needed to create a bright and successful future. Join us in making a lasting impact on the lives of these young men—because every boy deserves a chance to thrive.</w:t>
      </w:r>
    </w:p>
    <w:p w14:paraId="6A468A5E" w14:textId="77777777" w:rsidR="00286EAC" w:rsidRPr="00286EAC" w:rsidRDefault="00286EAC" w:rsidP="00286EAC">
      <w:pPr>
        <w:rPr>
          <w:b/>
          <w:bCs/>
        </w:rPr>
      </w:pPr>
      <w:r w:rsidRPr="00286EAC">
        <w:rPr>
          <w:b/>
          <w:bCs/>
        </w:rPr>
        <w:t>Position Summary</w:t>
      </w:r>
    </w:p>
    <w:p w14:paraId="2F371FC7" w14:textId="0860E9A8" w:rsidR="00286EAC" w:rsidRPr="00286EAC" w:rsidRDefault="00286EAC" w:rsidP="00286EAC">
      <w:r w:rsidRPr="00286EAC">
        <w:t>Boys Home of Virginia is seeking an enthusiastic and dedicated High School History Teacher &amp; Soccer Coach to join our team. This position is ideal for an educator who is committed to fostering academic growth in history while also developing student-athletes through coaching soccer. The successful candidate will be responsible for delivering engaging history instruction and leading our soccer program with an emphasis on teamwork, discipline, and sportsmanship.</w:t>
      </w:r>
    </w:p>
    <w:p w14:paraId="70CAD0C9" w14:textId="77777777" w:rsidR="00286EAC" w:rsidRPr="00286EAC" w:rsidRDefault="00286EAC" w:rsidP="00286EAC">
      <w:pPr>
        <w:rPr>
          <w:b/>
          <w:bCs/>
        </w:rPr>
      </w:pPr>
      <w:r w:rsidRPr="00286EAC">
        <w:rPr>
          <w:b/>
          <w:bCs/>
        </w:rPr>
        <w:t>Key Responsibilities</w:t>
      </w:r>
    </w:p>
    <w:p w14:paraId="2FB89167" w14:textId="77777777" w:rsidR="00286EAC" w:rsidRPr="00286EAC" w:rsidRDefault="00286EAC" w:rsidP="00286EAC">
      <w:pPr>
        <w:rPr>
          <w:b/>
          <w:bCs/>
        </w:rPr>
      </w:pPr>
      <w:r w:rsidRPr="00286EAC">
        <w:rPr>
          <w:b/>
          <w:bCs/>
        </w:rPr>
        <w:t>Teaching Responsibilities:</w:t>
      </w:r>
    </w:p>
    <w:p w14:paraId="56AEE2ED" w14:textId="652A1236" w:rsidR="00286EAC" w:rsidRPr="00286EAC" w:rsidRDefault="00286EAC" w:rsidP="00286EAC">
      <w:pPr>
        <w:numPr>
          <w:ilvl w:val="0"/>
          <w:numId w:val="7"/>
        </w:numPr>
        <w:contextualSpacing/>
      </w:pPr>
      <w:r w:rsidRPr="00286EAC">
        <w:t xml:space="preserve">Develop and implement an engaging history curriculum that meets </w:t>
      </w:r>
      <w:r w:rsidR="00394F0B">
        <w:t>Boys Home standards.</w:t>
      </w:r>
    </w:p>
    <w:p w14:paraId="0E447505" w14:textId="77777777" w:rsidR="00286EAC" w:rsidRDefault="00286EAC" w:rsidP="00286EAC">
      <w:pPr>
        <w:numPr>
          <w:ilvl w:val="0"/>
          <w:numId w:val="7"/>
        </w:numPr>
        <w:contextualSpacing/>
      </w:pPr>
      <w:r w:rsidRPr="00286EAC">
        <w:t>Teach high school history courses, including U.S. History, World History, and Government.</w:t>
      </w:r>
    </w:p>
    <w:p w14:paraId="651CFB27" w14:textId="09B9F88A" w:rsidR="00394F0B" w:rsidRPr="00286EAC" w:rsidRDefault="00394F0B" w:rsidP="00394F0B">
      <w:pPr>
        <w:numPr>
          <w:ilvl w:val="0"/>
          <w:numId w:val="7"/>
        </w:numPr>
        <w:contextualSpacing/>
      </w:pPr>
      <w:r w:rsidRPr="00581A90">
        <w:t>Differentiate instruction to meet the diverse needs of students with varying academic backgrounds.</w:t>
      </w:r>
    </w:p>
    <w:p w14:paraId="60CEF277" w14:textId="77777777" w:rsidR="00394F0B" w:rsidRPr="00581A90" w:rsidRDefault="00394F0B" w:rsidP="00394F0B">
      <w:pPr>
        <w:numPr>
          <w:ilvl w:val="0"/>
          <w:numId w:val="7"/>
        </w:numPr>
        <w:contextualSpacing/>
      </w:pPr>
      <w:r w:rsidRPr="00581A90">
        <w:t>Utilize a variety of instructional strategies, including hands-on activities, technology, and real-world applications, to enhance student learning.</w:t>
      </w:r>
    </w:p>
    <w:p w14:paraId="0B4762F6" w14:textId="77777777" w:rsidR="00394F0B" w:rsidRPr="00581A90" w:rsidRDefault="00394F0B" w:rsidP="00394F0B">
      <w:pPr>
        <w:numPr>
          <w:ilvl w:val="0"/>
          <w:numId w:val="7"/>
        </w:numPr>
        <w:contextualSpacing/>
      </w:pPr>
      <w:r w:rsidRPr="00581A90">
        <w:t>Assess student progress through assignments, quizzes, tests, and projects, providing timely feedback and support.</w:t>
      </w:r>
    </w:p>
    <w:p w14:paraId="11993D3F" w14:textId="77777777" w:rsidR="00394F0B" w:rsidRPr="00581A90" w:rsidRDefault="00394F0B" w:rsidP="00394F0B">
      <w:pPr>
        <w:numPr>
          <w:ilvl w:val="0"/>
          <w:numId w:val="7"/>
        </w:numPr>
        <w:contextualSpacing/>
      </w:pPr>
      <w:r w:rsidRPr="00581A90">
        <w:t>Maintain accurate records of student performance and communicate regularly with staff and guardians regarding student progress.</w:t>
      </w:r>
    </w:p>
    <w:p w14:paraId="765B82F4" w14:textId="77777777" w:rsidR="00286EAC" w:rsidRDefault="00286EAC" w:rsidP="00286EAC">
      <w:pPr>
        <w:numPr>
          <w:ilvl w:val="0"/>
          <w:numId w:val="7"/>
        </w:numPr>
        <w:contextualSpacing/>
      </w:pPr>
      <w:r w:rsidRPr="00286EAC">
        <w:t>Collaborate with other faculty members and participate in school-wide activities.</w:t>
      </w:r>
    </w:p>
    <w:p w14:paraId="73D3F7D7" w14:textId="77777777" w:rsidR="00394F0B" w:rsidRPr="00581A90" w:rsidRDefault="00394F0B" w:rsidP="00394F0B">
      <w:pPr>
        <w:numPr>
          <w:ilvl w:val="0"/>
          <w:numId w:val="7"/>
        </w:numPr>
        <w:contextualSpacing/>
      </w:pPr>
      <w:r w:rsidRPr="00581A90">
        <w:lastRenderedPageBreak/>
        <w:t>Encourage positive behavior and character development in alignment with the mission and values of Boys Home of Virginia.</w:t>
      </w:r>
    </w:p>
    <w:p w14:paraId="2FA33177" w14:textId="77777777" w:rsidR="00394F0B" w:rsidRPr="00286EAC" w:rsidRDefault="00394F0B" w:rsidP="00394F0B">
      <w:pPr>
        <w:ind w:left="720"/>
        <w:contextualSpacing/>
      </w:pPr>
    </w:p>
    <w:p w14:paraId="7ED245ED" w14:textId="77777777" w:rsidR="00286EAC" w:rsidRPr="00286EAC" w:rsidRDefault="00286EAC" w:rsidP="00286EAC">
      <w:pPr>
        <w:contextualSpacing/>
        <w:rPr>
          <w:b/>
          <w:bCs/>
        </w:rPr>
      </w:pPr>
      <w:r w:rsidRPr="00286EAC">
        <w:rPr>
          <w:b/>
          <w:bCs/>
        </w:rPr>
        <w:t>Qualifications &amp; Requirements</w:t>
      </w:r>
    </w:p>
    <w:p w14:paraId="63D19021" w14:textId="0E5B5C9C" w:rsidR="00286EAC" w:rsidRDefault="00286EAC" w:rsidP="00286EAC">
      <w:pPr>
        <w:numPr>
          <w:ilvl w:val="0"/>
          <w:numId w:val="9"/>
        </w:numPr>
        <w:contextualSpacing/>
      </w:pPr>
      <w:r w:rsidRPr="00286EAC">
        <w:t xml:space="preserve">Education: </w:t>
      </w:r>
      <w:proofErr w:type="gramStart"/>
      <w:r w:rsidRPr="00286EAC">
        <w:t xml:space="preserve">Bachelor’s degree in </w:t>
      </w:r>
      <w:r>
        <w:t>H</w:t>
      </w:r>
      <w:r w:rsidRPr="00286EAC">
        <w:t>istory</w:t>
      </w:r>
      <w:proofErr w:type="gramEnd"/>
      <w:r w:rsidRPr="00286EAC">
        <w:t xml:space="preserve">, Education, or a related field </w:t>
      </w:r>
    </w:p>
    <w:p w14:paraId="27807EFA" w14:textId="77777777" w:rsidR="00394F0B" w:rsidRPr="00581A90" w:rsidRDefault="00394F0B" w:rsidP="00394F0B">
      <w:pPr>
        <w:numPr>
          <w:ilvl w:val="0"/>
          <w:numId w:val="9"/>
        </w:numPr>
        <w:contextualSpacing/>
      </w:pPr>
      <w:r w:rsidRPr="00581A90">
        <w:t>Strong classroom management skills and the ability to build positive relationships with students.</w:t>
      </w:r>
    </w:p>
    <w:p w14:paraId="079405A8" w14:textId="77777777" w:rsidR="00394F0B" w:rsidRPr="00581A90" w:rsidRDefault="00394F0B" w:rsidP="00394F0B">
      <w:pPr>
        <w:numPr>
          <w:ilvl w:val="0"/>
          <w:numId w:val="9"/>
        </w:numPr>
        <w:contextualSpacing/>
      </w:pPr>
      <w:r w:rsidRPr="00581A90">
        <w:t>Commitment to helping students succeed academically and personally in a residential setting.</w:t>
      </w:r>
    </w:p>
    <w:p w14:paraId="54A9A06C" w14:textId="77777777" w:rsidR="00394F0B" w:rsidRPr="00581A90" w:rsidRDefault="00394F0B" w:rsidP="00394F0B">
      <w:pPr>
        <w:numPr>
          <w:ilvl w:val="0"/>
          <w:numId w:val="9"/>
        </w:numPr>
        <w:contextualSpacing/>
      </w:pPr>
      <w:r w:rsidRPr="00581A90">
        <w:t>Ability to incorporate technology and interactive teaching methods into the curriculum.</w:t>
      </w:r>
    </w:p>
    <w:p w14:paraId="511D20AD" w14:textId="5B460AC6" w:rsidR="00394F0B" w:rsidRDefault="00394F0B" w:rsidP="00394F0B">
      <w:pPr>
        <w:numPr>
          <w:ilvl w:val="0"/>
          <w:numId w:val="9"/>
        </w:numPr>
        <w:contextualSpacing/>
      </w:pPr>
      <w:r w:rsidRPr="00581A90">
        <w:t>Excellent communication and collaboration skills.</w:t>
      </w:r>
    </w:p>
    <w:p w14:paraId="1EF9BF65" w14:textId="77777777" w:rsidR="00394F0B" w:rsidRPr="00286EAC" w:rsidRDefault="00394F0B" w:rsidP="00394F0B">
      <w:pPr>
        <w:ind w:left="720"/>
        <w:contextualSpacing/>
      </w:pPr>
    </w:p>
    <w:p w14:paraId="5B799175" w14:textId="77777777" w:rsidR="00286EAC" w:rsidRPr="00286EAC" w:rsidRDefault="00286EAC" w:rsidP="00286EAC">
      <w:pPr>
        <w:contextualSpacing/>
        <w:rPr>
          <w:b/>
          <w:bCs/>
        </w:rPr>
      </w:pPr>
      <w:r w:rsidRPr="00286EAC">
        <w:rPr>
          <w:b/>
          <w:bCs/>
        </w:rPr>
        <w:t>Why Join Boys Home of Virginia?</w:t>
      </w:r>
    </w:p>
    <w:p w14:paraId="61CE2286" w14:textId="7E0CF568" w:rsidR="00286EAC" w:rsidRPr="00286EAC" w:rsidRDefault="00286EAC" w:rsidP="00286EAC">
      <w:pPr>
        <w:numPr>
          <w:ilvl w:val="0"/>
          <w:numId w:val="10"/>
        </w:numPr>
        <w:contextualSpacing/>
      </w:pPr>
      <w:r w:rsidRPr="00286EAC">
        <w:t>A mission-driven environment where you can make a lasting impact on young people’s lives.</w:t>
      </w:r>
    </w:p>
    <w:p w14:paraId="3C0F5389" w14:textId="77777777" w:rsidR="00286EAC" w:rsidRPr="00286EAC" w:rsidRDefault="00286EAC" w:rsidP="00286EAC">
      <w:pPr>
        <w:numPr>
          <w:ilvl w:val="0"/>
          <w:numId w:val="10"/>
        </w:numPr>
        <w:contextualSpacing/>
      </w:pPr>
      <w:r w:rsidRPr="00286EAC">
        <w:t>Small class sizes that allow for individualized instruction.</w:t>
      </w:r>
    </w:p>
    <w:p w14:paraId="4D087C3A" w14:textId="77777777" w:rsidR="00286EAC" w:rsidRPr="00286EAC" w:rsidRDefault="00286EAC" w:rsidP="00286EAC">
      <w:pPr>
        <w:numPr>
          <w:ilvl w:val="0"/>
          <w:numId w:val="10"/>
        </w:numPr>
        <w:contextualSpacing/>
      </w:pPr>
      <w:r w:rsidRPr="00286EAC">
        <w:t>Opportunities for professional growth and development.</w:t>
      </w:r>
    </w:p>
    <w:p w14:paraId="59929C01" w14:textId="77777777" w:rsidR="00286EAC" w:rsidRPr="00286EAC" w:rsidRDefault="00286EAC" w:rsidP="00286EAC">
      <w:pPr>
        <w:numPr>
          <w:ilvl w:val="0"/>
          <w:numId w:val="10"/>
        </w:numPr>
        <w:contextualSpacing/>
      </w:pPr>
      <w:r w:rsidRPr="00286EAC">
        <w:t>A supportive community of educators, staff, and mentors dedicated to student success.</w:t>
      </w:r>
    </w:p>
    <w:p w14:paraId="7A97BF3A" w14:textId="77777777" w:rsidR="00394F0B" w:rsidRDefault="00394F0B" w:rsidP="00394F0B"/>
    <w:p w14:paraId="10B43A08" w14:textId="4E425289" w:rsidR="00394F0B" w:rsidRPr="00581A90" w:rsidRDefault="00394F0B" w:rsidP="00394F0B">
      <w:r w:rsidRPr="00581A90">
        <w:t xml:space="preserve">If you are passionate about teaching </w:t>
      </w:r>
      <w:r>
        <w:t>history</w:t>
      </w:r>
      <w:r w:rsidRPr="00581A90">
        <w:t xml:space="preserve"> and want to be part of a team dedicated to shaping young men’s futures, we encourage you to apply!</w:t>
      </w:r>
    </w:p>
    <w:p w14:paraId="3C728D72" w14:textId="4A423DB8" w:rsidR="009D252F" w:rsidRDefault="009D252F" w:rsidP="00286EAC"/>
    <w:sectPr w:rsidR="009D2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0938"/>
    <w:multiLevelType w:val="multilevel"/>
    <w:tmpl w:val="906E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17A74"/>
    <w:multiLevelType w:val="multilevel"/>
    <w:tmpl w:val="18E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F6B88"/>
    <w:multiLevelType w:val="multilevel"/>
    <w:tmpl w:val="16A2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04299"/>
    <w:multiLevelType w:val="multilevel"/>
    <w:tmpl w:val="5A90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91E5F"/>
    <w:multiLevelType w:val="multilevel"/>
    <w:tmpl w:val="CB3A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265E5"/>
    <w:multiLevelType w:val="multilevel"/>
    <w:tmpl w:val="9838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A7BEB"/>
    <w:multiLevelType w:val="multilevel"/>
    <w:tmpl w:val="6434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87CA9"/>
    <w:multiLevelType w:val="multilevel"/>
    <w:tmpl w:val="5A20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F0C7B"/>
    <w:multiLevelType w:val="multilevel"/>
    <w:tmpl w:val="090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53734F"/>
    <w:multiLevelType w:val="multilevel"/>
    <w:tmpl w:val="BC20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61613D"/>
    <w:multiLevelType w:val="multilevel"/>
    <w:tmpl w:val="72F2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94258"/>
    <w:multiLevelType w:val="multilevel"/>
    <w:tmpl w:val="E9BE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599776">
    <w:abstractNumId w:val="3"/>
  </w:num>
  <w:num w:numId="2" w16cid:durableId="1919318218">
    <w:abstractNumId w:val="0"/>
  </w:num>
  <w:num w:numId="3" w16cid:durableId="237711716">
    <w:abstractNumId w:val="5"/>
  </w:num>
  <w:num w:numId="4" w16cid:durableId="1438981333">
    <w:abstractNumId w:val="2"/>
  </w:num>
  <w:num w:numId="5" w16cid:durableId="558857372">
    <w:abstractNumId w:val="8"/>
  </w:num>
  <w:num w:numId="6" w16cid:durableId="329915537">
    <w:abstractNumId w:val="6"/>
  </w:num>
  <w:num w:numId="7" w16cid:durableId="1913268491">
    <w:abstractNumId w:val="1"/>
  </w:num>
  <w:num w:numId="8" w16cid:durableId="463501619">
    <w:abstractNumId w:val="7"/>
  </w:num>
  <w:num w:numId="9" w16cid:durableId="826434642">
    <w:abstractNumId w:val="11"/>
  </w:num>
  <w:num w:numId="10" w16cid:durableId="837962792">
    <w:abstractNumId w:val="10"/>
  </w:num>
  <w:num w:numId="11" w16cid:durableId="635449826">
    <w:abstractNumId w:val="4"/>
  </w:num>
  <w:num w:numId="12" w16cid:durableId="9579555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2F"/>
    <w:rsid w:val="00286EAC"/>
    <w:rsid w:val="002D108A"/>
    <w:rsid w:val="00394F0B"/>
    <w:rsid w:val="00420840"/>
    <w:rsid w:val="00452D9A"/>
    <w:rsid w:val="00551349"/>
    <w:rsid w:val="006805DF"/>
    <w:rsid w:val="0093641F"/>
    <w:rsid w:val="00973611"/>
    <w:rsid w:val="009D252F"/>
    <w:rsid w:val="00B7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DF40F"/>
  <w15:chartTrackingRefBased/>
  <w15:docId w15:val="{B6F38D53-3CFB-4EC0-A99C-26E4DFC5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5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5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5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5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5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5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5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5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5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5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5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R. Doyle</dc:creator>
  <cp:keywords/>
  <dc:description/>
  <cp:lastModifiedBy>Chris R. Doyle</cp:lastModifiedBy>
  <cp:revision>2</cp:revision>
  <cp:lastPrinted>2025-02-05T20:24:00Z</cp:lastPrinted>
  <dcterms:created xsi:type="dcterms:W3CDTF">2025-03-03T18:01:00Z</dcterms:created>
  <dcterms:modified xsi:type="dcterms:W3CDTF">2025-03-03T18:01:00Z</dcterms:modified>
</cp:coreProperties>
</file>