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256545" w14:textId="3FBA9192" w:rsidR="005260BE" w:rsidRPr="005260BE" w:rsidRDefault="005260BE" w:rsidP="005260BE">
      <w:r w:rsidRPr="005260BE">
        <w:rPr>
          <w:b/>
          <w:bCs/>
        </w:rPr>
        <w:t xml:space="preserve">Job Description: Associate </w:t>
      </w:r>
      <w:r w:rsidR="00BE6A72">
        <w:rPr>
          <w:b/>
          <w:bCs/>
        </w:rPr>
        <w:t>Head of School</w:t>
      </w:r>
    </w:p>
    <w:p w14:paraId="21AAF11E" w14:textId="52AD2CA3" w:rsidR="005260BE" w:rsidRPr="005260BE" w:rsidRDefault="005260BE" w:rsidP="005260BE">
      <w:r w:rsidRPr="005260BE">
        <w:rPr>
          <w:b/>
          <w:bCs/>
        </w:rPr>
        <w:t>Position Title:</w:t>
      </w:r>
      <w:r w:rsidRPr="005260BE">
        <w:t xml:space="preserve"> </w:t>
      </w:r>
      <w:r w:rsidR="00BE6A72">
        <w:t>Associate Head of School</w:t>
      </w:r>
      <w:r w:rsidRPr="005260BE">
        <w:br/>
      </w:r>
      <w:r w:rsidRPr="005260BE">
        <w:rPr>
          <w:b/>
          <w:bCs/>
        </w:rPr>
        <w:t>Reports To:</w:t>
      </w:r>
      <w:r w:rsidRPr="005260BE">
        <w:t xml:space="preserve"> Executive Director</w:t>
      </w:r>
      <w:r w:rsidRPr="005260BE">
        <w:br/>
      </w:r>
      <w:r w:rsidRPr="005260BE">
        <w:rPr>
          <w:b/>
          <w:bCs/>
        </w:rPr>
        <w:t>Location:</w:t>
      </w:r>
      <w:r w:rsidRPr="005260BE">
        <w:t xml:space="preserve"> Boys Home of Virginia</w:t>
      </w:r>
      <w:r w:rsidRPr="005260BE">
        <w:br/>
      </w:r>
      <w:r w:rsidRPr="005260BE">
        <w:rPr>
          <w:b/>
          <w:bCs/>
        </w:rPr>
        <w:t>Employment Type:</w:t>
      </w:r>
      <w:r w:rsidRPr="005260BE">
        <w:t xml:space="preserve"> Full-Time, Exempt</w:t>
      </w:r>
    </w:p>
    <w:p w14:paraId="35F0D8B3" w14:textId="3D1F97C7" w:rsidR="005260BE" w:rsidRPr="005260BE" w:rsidRDefault="005260BE" w:rsidP="005260BE">
      <w:r w:rsidRPr="005260BE">
        <w:rPr>
          <w:b/>
          <w:bCs/>
        </w:rPr>
        <w:t>Position Summary:</w:t>
      </w:r>
      <w:r w:rsidRPr="005260BE">
        <w:t xml:space="preserve"> The Associate </w:t>
      </w:r>
      <w:r w:rsidR="00BE6A72">
        <w:t>Head of School</w:t>
      </w:r>
      <w:r w:rsidRPr="005260BE">
        <w:t xml:space="preserve"> at Boys Home of Virginia plays a critical leadership role in shaping the lives of the young men we serve by fostering a positive, structured, and supportive environment. This individual will oversee residential life, </w:t>
      </w:r>
      <w:r w:rsidR="00BE6A72">
        <w:t xml:space="preserve">academics, </w:t>
      </w:r>
      <w:r w:rsidRPr="005260BE">
        <w:t>student services, school leadership, and extracurricular activities, ensuring that all programs align with the mission and values of Boys Home of Virginia.</w:t>
      </w:r>
    </w:p>
    <w:p w14:paraId="73B62BD5" w14:textId="77777777" w:rsidR="005260BE" w:rsidRPr="005260BE" w:rsidRDefault="005260BE" w:rsidP="005260BE">
      <w:r w:rsidRPr="005260BE">
        <w:rPr>
          <w:b/>
          <w:bCs/>
        </w:rPr>
        <w:t>Key Responsibilities:</w:t>
      </w:r>
    </w:p>
    <w:p w14:paraId="2EBC7E4B" w14:textId="77777777" w:rsidR="005260BE" w:rsidRPr="005260BE" w:rsidRDefault="005260BE" w:rsidP="005260BE">
      <w:pPr>
        <w:numPr>
          <w:ilvl w:val="0"/>
          <w:numId w:val="1"/>
        </w:numPr>
      </w:pPr>
      <w:r w:rsidRPr="005260BE">
        <w:rPr>
          <w:b/>
          <w:bCs/>
        </w:rPr>
        <w:t>Leadership and Administration:</w:t>
      </w:r>
    </w:p>
    <w:p w14:paraId="1045DD17" w14:textId="77777777" w:rsidR="005260BE" w:rsidRPr="005260BE" w:rsidRDefault="005260BE" w:rsidP="005260BE">
      <w:pPr>
        <w:numPr>
          <w:ilvl w:val="1"/>
          <w:numId w:val="1"/>
        </w:numPr>
      </w:pPr>
      <w:r w:rsidRPr="005260BE">
        <w:t>Serve as a member of the leadership team, contributing to strategic planning and decision-making.</w:t>
      </w:r>
    </w:p>
    <w:p w14:paraId="633F66AA" w14:textId="77777777" w:rsidR="005260BE" w:rsidRPr="005260BE" w:rsidRDefault="005260BE" w:rsidP="005260BE">
      <w:pPr>
        <w:numPr>
          <w:ilvl w:val="1"/>
          <w:numId w:val="1"/>
        </w:numPr>
      </w:pPr>
      <w:r w:rsidRPr="005260BE">
        <w:t>Develop and implement policies and procedures for residential life, school operations, and student services.</w:t>
      </w:r>
    </w:p>
    <w:p w14:paraId="12526126" w14:textId="77777777" w:rsidR="005260BE" w:rsidRPr="005260BE" w:rsidRDefault="005260BE" w:rsidP="005260BE">
      <w:pPr>
        <w:numPr>
          <w:ilvl w:val="1"/>
          <w:numId w:val="1"/>
        </w:numPr>
      </w:pPr>
      <w:r w:rsidRPr="005260BE">
        <w:t>Supervise and support residential and academic staff, ensuring the highest standards of care and engagement.</w:t>
      </w:r>
    </w:p>
    <w:p w14:paraId="7D65BD07" w14:textId="77777777" w:rsidR="005260BE" w:rsidRPr="005260BE" w:rsidRDefault="005260BE" w:rsidP="005260BE">
      <w:pPr>
        <w:numPr>
          <w:ilvl w:val="1"/>
          <w:numId w:val="1"/>
        </w:numPr>
      </w:pPr>
      <w:r w:rsidRPr="005260BE">
        <w:t>Coordinate with other departments to promote a holistic approach to student development.</w:t>
      </w:r>
    </w:p>
    <w:p w14:paraId="4311A7A9" w14:textId="77777777" w:rsidR="005260BE" w:rsidRPr="005260BE" w:rsidRDefault="005260BE" w:rsidP="005260BE">
      <w:pPr>
        <w:numPr>
          <w:ilvl w:val="0"/>
          <w:numId w:val="1"/>
        </w:numPr>
      </w:pPr>
      <w:r w:rsidRPr="005260BE">
        <w:rPr>
          <w:b/>
          <w:bCs/>
        </w:rPr>
        <w:t>School Leadership:</w:t>
      </w:r>
    </w:p>
    <w:p w14:paraId="1759CA73" w14:textId="5D1F2AFD" w:rsidR="005260BE" w:rsidRPr="005260BE" w:rsidRDefault="005260BE" w:rsidP="005260BE">
      <w:pPr>
        <w:numPr>
          <w:ilvl w:val="1"/>
          <w:numId w:val="1"/>
        </w:numPr>
      </w:pPr>
      <w:r w:rsidRPr="005260BE">
        <w:t xml:space="preserve">Collaborate with the </w:t>
      </w:r>
      <w:r w:rsidR="00194362">
        <w:t>Director of Education</w:t>
      </w:r>
      <w:r w:rsidRPr="005260BE">
        <w:t xml:space="preserve"> to ensure the delivery of high-quality education that meets the needs of all students.</w:t>
      </w:r>
    </w:p>
    <w:p w14:paraId="6AB85F43" w14:textId="77777777" w:rsidR="005260BE" w:rsidRPr="005260BE" w:rsidRDefault="005260BE" w:rsidP="005260BE">
      <w:pPr>
        <w:numPr>
          <w:ilvl w:val="1"/>
          <w:numId w:val="1"/>
        </w:numPr>
      </w:pPr>
      <w:r w:rsidRPr="005260BE">
        <w:t>Support curriculum development and implementation in alignment with educational standards and student needs.</w:t>
      </w:r>
    </w:p>
    <w:p w14:paraId="3E2B841A" w14:textId="77777777" w:rsidR="005260BE" w:rsidRPr="005260BE" w:rsidRDefault="005260BE" w:rsidP="005260BE">
      <w:pPr>
        <w:numPr>
          <w:ilvl w:val="1"/>
          <w:numId w:val="1"/>
        </w:numPr>
      </w:pPr>
      <w:r w:rsidRPr="005260BE">
        <w:t>Monitor academic progress and work with staff to provide appropriate interventions and support.</w:t>
      </w:r>
    </w:p>
    <w:p w14:paraId="2677AF77" w14:textId="77777777" w:rsidR="005260BE" w:rsidRPr="005260BE" w:rsidRDefault="005260BE" w:rsidP="005260BE">
      <w:pPr>
        <w:numPr>
          <w:ilvl w:val="1"/>
          <w:numId w:val="1"/>
        </w:numPr>
      </w:pPr>
      <w:r w:rsidRPr="005260BE">
        <w:t>Foster a culture of academic excellence, responsibility, and personal growth.</w:t>
      </w:r>
    </w:p>
    <w:p w14:paraId="58932FC9" w14:textId="77777777" w:rsidR="005260BE" w:rsidRPr="005260BE" w:rsidRDefault="005260BE" w:rsidP="005260BE">
      <w:pPr>
        <w:numPr>
          <w:ilvl w:val="0"/>
          <w:numId w:val="1"/>
        </w:numPr>
      </w:pPr>
      <w:r w:rsidRPr="005260BE">
        <w:rPr>
          <w:b/>
          <w:bCs/>
        </w:rPr>
        <w:t>Student Development and Support:</w:t>
      </w:r>
    </w:p>
    <w:p w14:paraId="219D1DC5" w14:textId="77777777" w:rsidR="005260BE" w:rsidRPr="005260BE" w:rsidRDefault="005260BE" w:rsidP="005260BE">
      <w:pPr>
        <w:numPr>
          <w:ilvl w:val="1"/>
          <w:numId w:val="1"/>
        </w:numPr>
      </w:pPr>
      <w:r w:rsidRPr="005260BE">
        <w:t>Lead efforts to create a safe, respectful, and inclusive environment for all students.</w:t>
      </w:r>
    </w:p>
    <w:p w14:paraId="238BC9B0" w14:textId="77777777" w:rsidR="005260BE" w:rsidRPr="005260BE" w:rsidRDefault="005260BE" w:rsidP="005260BE">
      <w:pPr>
        <w:numPr>
          <w:ilvl w:val="1"/>
          <w:numId w:val="1"/>
        </w:numPr>
      </w:pPr>
      <w:r w:rsidRPr="005260BE">
        <w:lastRenderedPageBreak/>
        <w:t>Develop and oversee programs that support students' academic, social, emotional, and physical well-being.</w:t>
      </w:r>
    </w:p>
    <w:p w14:paraId="44C5247A" w14:textId="77777777" w:rsidR="005260BE" w:rsidRPr="005260BE" w:rsidRDefault="005260BE" w:rsidP="005260BE">
      <w:pPr>
        <w:numPr>
          <w:ilvl w:val="1"/>
          <w:numId w:val="1"/>
        </w:numPr>
      </w:pPr>
      <w:r w:rsidRPr="005260BE">
        <w:t>Foster positive relationships with students, staff, and families.</w:t>
      </w:r>
    </w:p>
    <w:p w14:paraId="5A15375B" w14:textId="77777777" w:rsidR="005260BE" w:rsidRPr="005260BE" w:rsidRDefault="005260BE" w:rsidP="005260BE">
      <w:pPr>
        <w:numPr>
          <w:ilvl w:val="1"/>
          <w:numId w:val="1"/>
        </w:numPr>
      </w:pPr>
      <w:r w:rsidRPr="005260BE">
        <w:t>Act as a point of contact for student issues, resolving conflicts and addressing disciplinary matters as needed.</w:t>
      </w:r>
    </w:p>
    <w:p w14:paraId="7AF9927E" w14:textId="77777777" w:rsidR="005260BE" w:rsidRPr="005260BE" w:rsidRDefault="005260BE" w:rsidP="005260BE">
      <w:pPr>
        <w:numPr>
          <w:ilvl w:val="0"/>
          <w:numId w:val="1"/>
        </w:numPr>
      </w:pPr>
      <w:r w:rsidRPr="005260BE">
        <w:rPr>
          <w:b/>
          <w:bCs/>
        </w:rPr>
        <w:t>Program Oversight:</w:t>
      </w:r>
    </w:p>
    <w:p w14:paraId="5375F651" w14:textId="77777777" w:rsidR="005260BE" w:rsidRPr="005260BE" w:rsidRDefault="005260BE" w:rsidP="005260BE">
      <w:pPr>
        <w:numPr>
          <w:ilvl w:val="1"/>
          <w:numId w:val="1"/>
        </w:numPr>
      </w:pPr>
      <w:r w:rsidRPr="005260BE">
        <w:t>Oversee residential life programs, including student housing, activities, and special events.</w:t>
      </w:r>
    </w:p>
    <w:p w14:paraId="6F7755B8" w14:textId="77777777" w:rsidR="005260BE" w:rsidRPr="005260BE" w:rsidRDefault="005260BE" w:rsidP="005260BE">
      <w:pPr>
        <w:numPr>
          <w:ilvl w:val="1"/>
          <w:numId w:val="1"/>
        </w:numPr>
      </w:pPr>
      <w:r w:rsidRPr="005260BE">
        <w:t>Ensure all programs are developmentally appropriate and aligned with Boys Home’s mission.</w:t>
      </w:r>
    </w:p>
    <w:p w14:paraId="50205AF2" w14:textId="77777777" w:rsidR="005260BE" w:rsidRPr="005260BE" w:rsidRDefault="005260BE" w:rsidP="005260BE">
      <w:pPr>
        <w:numPr>
          <w:ilvl w:val="1"/>
          <w:numId w:val="1"/>
        </w:numPr>
      </w:pPr>
      <w:r w:rsidRPr="005260BE">
        <w:t>Monitor and evaluate program effectiveness, making improvements as necessary.</w:t>
      </w:r>
    </w:p>
    <w:p w14:paraId="044DCD5C" w14:textId="77777777" w:rsidR="005260BE" w:rsidRPr="005260BE" w:rsidRDefault="005260BE" w:rsidP="005260BE">
      <w:pPr>
        <w:numPr>
          <w:ilvl w:val="0"/>
          <w:numId w:val="1"/>
        </w:numPr>
      </w:pPr>
      <w:r w:rsidRPr="005260BE">
        <w:rPr>
          <w:b/>
          <w:bCs/>
        </w:rPr>
        <w:t>Staff Supervision and Development:</w:t>
      </w:r>
    </w:p>
    <w:p w14:paraId="37CBF4ED" w14:textId="77777777" w:rsidR="005260BE" w:rsidRPr="005260BE" w:rsidRDefault="005260BE" w:rsidP="005260BE">
      <w:pPr>
        <w:numPr>
          <w:ilvl w:val="1"/>
          <w:numId w:val="1"/>
        </w:numPr>
      </w:pPr>
      <w:r w:rsidRPr="005260BE">
        <w:t>Recruit, hire, train, and mentor residential and academic staff.</w:t>
      </w:r>
    </w:p>
    <w:p w14:paraId="267FEBE9" w14:textId="77777777" w:rsidR="005260BE" w:rsidRPr="005260BE" w:rsidRDefault="005260BE" w:rsidP="005260BE">
      <w:pPr>
        <w:numPr>
          <w:ilvl w:val="1"/>
          <w:numId w:val="1"/>
        </w:numPr>
      </w:pPr>
      <w:r w:rsidRPr="005260BE">
        <w:t>Conduct regular performance evaluations and provide ongoing feedback and professional development.</w:t>
      </w:r>
    </w:p>
    <w:p w14:paraId="148A0BE2" w14:textId="77777777" w:rsidR="005260BE" w:rsidRPr="005260BE" w:rsidRDefault="005260BE" w:rsidP="005260BE">
      <w:pPr>
        <w:numPr>
          <w:ilvl w:val="1"/>
          <w:numId w:val="1"/>
        </w:numPr>
      </w:pPr>
      <w:r w:rsidRPr="005260BE">
        <w:t>Facilitate staff meetings and ensure open communication among team members.</w:t>
      </w:r>
    </w:p>
    <w:p w14:paraId="0EF6A676" w14:textId="77777777" w:rsidR="005260BE" w:rsidRPr="005260BE" w:rsidRDefault="005260BE" w:rsidP="005260BE">
      <w:pPr>
        <w:numPr>
          <w:ilvl w:val="0"/>
          <w:numId w:val="1"/>
        </w:numPr>
      </w:pPr>
      <w:r w:rsidRPr="005260BE">
        <w:rPr>
          <w:b/>
          <w:bCs/>
        </w:rPr>
        <w:t>Compliance and Safety:</w:t>
      </w:r>
    </w:p>
    <w:p w14:paraId="275CA9AD" w14:textId="77777777" w:rsidR="005260BE" w:rsidRPr="005260BE" w:rsidRDefault="005260BE" w:rsidP="005260BE">
      <w:pPr>
        <w:numPr>
          <w:ilvl w:val="1"/>
          <w:numId w:val="1"/>
        </w:numPr>
      </w:pPr>
      <w:r w:rsidRPr="005260BE">
        <w:t>Ensure compliance with all applicable regulations, policies, and best practices related to residential life, school operations, and student welfare.</w:t>
      </w:r>
    </w:p>
    <w:p w14:paraId="28E61D27" w14:textId="77777777" w:rsidR="005260BE" w:rsidRPr="005260BE" w:rsidRDefault="005260BE" w:rsidP="005260BE">
      <w:pPr>
        <w:numPr>
          <w:ilvl w:val="1"/>
          <w:numId w:val="1"/>
        </w:numPr>
      </w:pPr>
      <w:r w:rsidRPr="005260BE">
        <w:t>Maintain accurate records of incidents, student progress, and staff performance.</w:t>
      </w:r>
    </w:p>
    <w:p w14:paraId="1EF929B3" w14:textId="77777777" w:rsidR="005260BE" w:rsidRPr="005260BE" w:rsidRDefault="005260BE" w:rsidP="005260BE">
      <w:pPr>
        <w:numPr>
          <w:ilvl w:val="1"/>
          <w:numId w:val="1"/>
        </w:numPr>
      </w:pPr>
      <w:r w:rsidRPr="005260BE">
        <w:t>Promote a culture of safety and well-being, ensuring that all staff and students are trained in emergency procedures.</w:t>
      </w:r>
    </w:p>
    <w:p w14:paraId="57C18B46" w14:textId="77777777" w:rsidR="005260BE" w:rsidRPr="005260BE" w:rsidRDefault="005260BE" w:rsidP="005260BE">
      <w:pPr>
        <w:numPr>
          <w:ilvl w:val="0"/>
          <w:numId w:val="1"/>
        </w:numPr>
      </w:pPr>
      <w:r w:rsidRPr="005260BE">
        <w:rPr>
          <w:b/>
          <w:bCs/>
        </w:rPr>
        <w:t>Community Engagement:</w:t>
      </w:r>
    </w:p>
    <w:p w14:paraId="3708CEB4" w14:textId="77777777" w:rsidR="005260BE" w:rsidRPr="005260BE" w:rsidRDefault="005260BE" w:rsidP="005260BE">
      <w:pPr>
        <w:numPr>
          <w:ilvl w:val="1"/>
          <w:numId w:val="1"/>
        </w:numPr>
      </w:pPr>
      <w:r w:rsidRPr="005260BE">
        <w:t>Represent Boys Home of Virginia in the community and at professional events.</w:t>
      </w:r>
    </w:p>
    <w:p w14:paraId="67EE93CC" w14:textId="77777777" w:rsidR="005260BE" w:rsidRPr="005260BE" w:rsidRDefault="005260BE" w:rsidP="005260BE">
      <w:pPr>
        <w:numPr>
          <w:ilvl w:val="1"/>
          <w:numId w:val="1"/>
        </w:numPr>
      </w:pPr>
      <w:r w:rsidRPr="005260BE">
        <w:t>Build and maintain relationships with external partners, donors, and stakeholders.</w:t>
      </w:r>
    </w:p>
    <w:p w14:paraId="46A8F318" w14:textId="77777777" w:rsidR="005260BE" w:rsidRPr="005260BE" w:rsidRDefault="005260BE" w:rsidP="005260BE">
      <w:pPr>
        <w:numPr>
          <w:ilvl w:val="1"/>
          <w:numId w:val="1"/>
        </w:numPr>
      </w:pPr>
      <w:r w:rsidRPr="005260BE">
        <w:lastRenderedPageBreak/>
        <w:t>Support development and fundraising efforts as needed.</w:t>
      </w:r>
    </w:p>
    <w:p w14:paraId="5A82AE78" w14:textId="77777777" w:rsidR="005260BE" w:rsidRPr="005260BE" w:rsidRDefault="005260BE" w:rsidP="005260BE">
      <w:r w:rsidRPr="005260BE">
        <w:rPr>
          <w:b/>
          <w:bCs/>
        </w:rPr>
        <w:t>Qualifications:</w:t>
      </w:r>
    </w:p>
    <w:p w14:paraId="626C07C2" w14:textId="77777777" w:rsidR="005260BE" w:rsidRPr="005260BE" w:rsidRDefault="005260BE" w:rsidP="005260BE">
      <w:pPr>
        <w:numPr>
          <w:ilvl w:val="0"/>
          <w:numId w:val="2"/>
        </w:numPr>
      </w:pPr>
      <w:r w:rsidRPr="005260BE">
        <w:t>Bachelor’s degree in education, social work, counseling, or a related field (</w:t>
      </w:r>
      <w:proofErr w:type="gramStart"/>
      <w:r w:rsidRPr="005260BE">
        <w:t>Master’s</w:t>
      </w:r>
      <w:proofErr w:type="gramEnd"/>
      <w:r w:rsidRPr="005260BE">
        <w:t xml:space="preserve"> degree preferred).</w:t>
      </w:r>
    </w:p>
    <w:p w14:paraId="65729955" w14:textId="5811BC60" w:rsidR="005260BE" w:rsidRPr="005260BE" w:rsidRDefault="005260BE" w:rsidP="005260BE">
      <w:pPr>
        <w:numPr>
          <w:ilvl w:val="0"/>
          <w:numId w:val="2"/>
        </w:numPr>
      </w:pPr>
      <w:r w:rsidRPr="005260BE">
        <w:t>Minimum of 5 years of experience in a residential or educational setting.</w:t>
      </w:r>
    </w:p>
    <w:p w14:paraId="78713561" w14:textId="77777777" w:rsidR="005260BE" w:rsidRPr="005260BE" w:rsidRDefault="005260BE" w:rsidP="005260BE">
      <w:pPr>
        <w:numPr>
          <w:ilvl w:val="0"/>
          <w:numId w:val="2"/>
        </w:numPr>
      </w:pPr>
      <w:r w:rsidRPr="005260BE">
        <w:t>Strong understanding of adolescent development and best practices in residential care and education.</w:t>
      </w:r>
    </w:p>
    <w:p w14:paraId="2A19D2D6" w14:textId="77777777" w:rsidR="005260BE" w:rsidRPr="005260BE" w:rsidRDefault="005260BE" w:rsidP="005260BE">
      <w:pPr>
        <w:numPr>
          <w:ilvl w:val="0"/>
          <w:numId w:val="2"/>
        </w:numPr>
      </w:pPr>
      <w:r w:rsidRPr="005260BE">
        <w:t>Excellent leadership, communication, and interpersonal skills.</w:t>
      </w:r>
    </w:p>
    <w:p w14:paraId="3BBA1450" w14:textId="77777777" w:rsidR="005260BE" w:rsidRPr="005260BE" w:rsidRDefault="005260BE" w:rsidP="005260BE">
      <w:pPr>
        <w:numPr>
          <w:ilvl w:val="0"/>
          <w:numId w:val="2"/>
        </w:numPr>
      </w:pPr>
      <w:proofErr w:type="gramStart"/>
      <w:r w:rsidRPr="005260BE">
        <w:t>Demonstrated</w:t>
      </w:r>
      <w:proofErr w:type="gramEnd"/>
      <w:r w:rsidRPr="005260BE">
        <w:t xml:space="preserve"> ability to manage and develop staff.</w:t>
      </w:r>
    </w:p>
    <w:p w14:paraId="6CAA2038" w14:textId="77777777" w:rsidR="005260BE" w:rsidRPr="005260BE" w:rsidRDefault="005260BE" w:rsidP="005260BE">
      <w:pPr>
        <w:numPr>
          <w:ilvl w:val="0"/>
          <w:numId w:val="2"/>
        </w:numPr>
      </w:pPr>
      <w:r w:rsidRPr="005260BE">
        <w:t>Strong problem-solving and conflict-resolution skills.</w:t>
      </w:r>
    </w:p>
    <w:p w14:paraId="55A2F868" w14:textId="77777777" w:rsidR="005260BE" w:rsidRPr="005260BE" w:rsidRDefault="005260BE" w:rsidP="005260BE">
      <w:pPr>
        <w:numPr>
          <w:ilvl w:val="0"/>
          <w:numId w:val="2"/>
        </w:numPr>
      </w:pPr>
      <w:r w:rsidRPr="005260BE">
        <w:t>Commitment to the mission and values of Boys Home of Virginia.</w:t>
      </w:r>
    </w:p>
    <w:p w14:paraId="6820958E" w14:textId="77777777" w:rsidR="005260BE" w:rsidRPr="005260BE" w:rsidRDefault="005260BE" w:rsidP="005260BE">
      <w:r w:rsidRPr="005260BE">
        <w:rPr>
          <w:b/>
          <w:bCs/>
        </w:rPr>
        <w:t>Preferred Qualifications:</w:t>
      </w:r>
    </w:p>
    <w:p w14:paraId="45165861" w14:textId="77777777" w:rsidR="005260BE" w:rsidRPr="005260BE" w:rsidRDefault="005260BE" w:rsidP="005260BE">
      <w:pPr>
        <w:numPr>
          <w:ilvl w:val="0"/>
          <w:numId w:val="3"/>
        </w:numPr>
      </w:pPr>
      <w:r w:rsidRPr="005260BE">
        <w:t>Experience working with at-risk youth in a residential setting.</w:t>
      </w:r>
    </w:p>
    <w:p w14:paraId="05495B62" w14:textId="77777777" w:rsidR="005260BE" w:rsidRPr="005260BE" w:rsidRDefault="005260BE" w:rsidP="005260BE">
      <w:pPr>
        <w:numPr>
          <w:ilvl w:val="0"/>
          <w:numId w:val="3"/>
        </w:numPr>
      </w:pPr>
      <w:r w:rsidRPr="005260BE">
        <w:t>Knowledge of trauma-informed care practices.</w:t>
      </w:r>
    </w:p>
    <w:p w14:paraId="35B07B24" w14:textId="77777777" w:rsidR="005260BE" w:rsidRPr="005260BE" w:rsidRDefault="005260BE" w:rsidP="005260BE">
      <w:r w:rsidRPr="005260BE">
        <w:rPr>
          <w:b/>
          <w:bCs/>
        </w:rPr>
        <w:t>Physical Requirements:</w:t>
      </w:r>
    </w:p>
    <w:p w14:paraId="4E70E3CD" w14:textId="77777777" w:rsidR="005260BE" w:rsidRPr="005260BE" w:rsidRDefault="005260BE" w:rsidP="005260BE">
      <w:pPr>
        <w:numPr>
          <w:ilvl w:val="0"/>
          <w:numId w:val="4"/>
        </w:numPr>
      </w:pPr>
      <w:r w:rsidRPr="005260BE">
        <w:t>Ability to work flexible hours, including evenings and weekends as needed.</w:t>
      </w:r>
    </w:p>
    <w:p w14:paraId="5BE01380" w14:textId="77777777" w:rsidR="005260BE" w:rsidRPr="005260BE" w:rsidRDefault="005260BE" w:rsidP="005260BE">
      <w:pPr>
        <w:numPr>
          <w:ilvl w:val="0"/>
          <w:numId w:val="4"/>
        </w:numPr>
      </w:pPr>
      <w:r w:rsidRPr="005260BE">
        <w:t>Ability to participate in and supervise outdoor activities.</w:t>
      </w:r>
    </w:p>
    <w:p w14:paraId="3E590225" w14:textId="77777777" w:rsidR="005260BE" w:rsidRPr="005260BE" w:rsidRDefault="005260BE" w:rsidP="005260BE">
      <w:pPr>
        <w:numPr>
          <w:ilvl w:val="0"/>
          <w:numId w:val="4"/>
        </w:numPr>
      </w:pPr>
      <w:r w:rsidRPr="005260BE">
        <w:t>Ability to respond to emergencies on campus as needed.</w:t>
      </w:r>
    </w:p>
    <w:p w14:paraId="77B42DD0" w14:textId="77777777" w:rsidR="005260BE" w:rsidRPr="005260BE" w:rsidRDefault="005260BE" w:rsidP="005260BE">
      <w:r w:rsidRPr="005260BE">
        <w:rPr>
          <w:b/>
          <w:bCs/>
        </w:rPr>
        <w:t>Compensation and Benefits:</w:t>
      </w:r>
    </w:p>
    <w:p w14:paraId="564E85BD" w14:textId="77777777" w:rsidR="005260BE" w:rsidRPr="005260BE" w:rsidRDefault="005260BE" w:rsidP="005260BE">
      <w:pPr>
        <w:numPr>
          <w:ilvl w:val="0"/>
          <w:numId w:val="5"/>
        </w:numPr>
      </w:pPr>
      <w:r w:rsidRPr="005260BE">
        <w:t>Competitive salary, commensurate with experience.</w:t>
      </w:r>
    </w:p>
    <w:p w14:paraId="1D6D8332" w14:textId="77777777" w:rsidR="005260BE" w:rsidRPr="005260BE" w:rsidRDefault="005260BE" w:rsidP="005260BE">
      <w:pPr>
        <w:numPr>
          <w:ilvl w:val="0"/>
          <w:numId w:val="5"/>
        </w:numPr>
      </w:pPr>
      <w:r w:rsidRPr="005260BE">
        <w:t>Comprehensive benefits package, including health, dental, and retirement plans.</w:t>
      </w:r>
    </w:p>
    <w:p w14:paraId="0D4EDF59" w14:textId="24C37E4B" w:rsidR="005260BE" w:rsidRPr="005260BE" w:rsidRDefault="005260BE" w:rsidP="005260BE">
      <w:pPr>
        <w:numPr>
          <w:ilvl w:val="0"/>
          <w:numId w:val="5"/>
        </w:numPr>
      </w:pPr>
      <w:r w:rsidRPr="005260BE">
        <w:t>On-campus housing.</w:t>
      </w:r>
    </w:p>
    <w:p w14:paraId="25DB0611" w14:textId="77777777" w:rsidR="005260BE" w:rsidRPr="005260BE" w:rsidRDefault="005260BE" w:rsidP="005260BE">
      <w:pPr>
        <w:numPr>
          <w:ilvl w:val="0"/>
          <w:numId w:val="5"/>
        </w:numPr>
      </w:pPr>
      <w:r w:rsidRPr="005260BE">
        <w:t>Opportunities for professional development and continuing education.</w:t>
      </w:r>
    </w:p>
    <w:p w14:paraId="5E847E82" w14:textId="77777777" w:rsidR="005260BE" w:rsidRPr="005260BE" w:rsidRDefault="005260BE" w:rsidP="005260BE">
      <w:r w:rsidRPr="005260BE">
        <w:rPr>
          <w:b/>
          <w:bCs/>
        </w:rPr>
        <w:t>Application Process:</w:t>
      </w:r>
    </w:p>
    <w:p w14:paraId="1BF6343E" w14:textId="77777777" w:rsidR="005260BE" w:rsidRPr="005260BE" w:rsidRDefault="005260BE" w:rsidP="005260BE">
      <w:r w:rsidRPr="005260BE">
        <w:t>Interested candidates should submit a cover letter, resume, and three professional references to [insert contact information]. Review of applications will begin immediately and continue until the position is filled.</w:t>
      </w:r>
    </w:p>
    <w:p w14:paraId="4F3F0165" w14:textId="77777777" w:rsidR="005260BE" w:rsidRPr="005260BE" w:rsidRDefault="00B47427" w:rsidP="005260BE">
      <w:r>
        <w:lastRenderedPageBreak/>
        <w:pict w14:anchorId="0DA70988">
          <v:rect id="_x0000_i1025" style="width:0;height:1.5pt" o:hralign="center" o:hrstd="t" o:hr="t" fillcolor="#a0a0a0" stroked="f"/>
        </w:pict>
      </w:r>
    </w:p>
    <w:p w14:paraId="3F25557C" w14:textId="77777777" w:rsidR="005260BE" w:rsidRPr="005260BE" w:rsidRDefault="005260BE" w:rsidP="005260BE">
      <w:r w:rsidRPr="005260BE">
        <w:t>Boys Home of Virginia is an equal opportunity employer and is committed to creating a diverse and inclusive environment for all employees. We encourage applications from individuals of all backgrounds and experiences who share our mission of helping young men become successful, contributing members of society.</w:t>
      </w:r>
    </w:p>
    <w:p w14:paraId="3C9E4CAD" w14:textId="77777777" w:rsidR="005260BE" w:rsidRDefault="005260BE"/>
    <w:sectPr w:rsidR="005260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F35550"/>
    <w:multiLevelType w:val="multilevel"/>
    <w:tmpl w:val="6BDA0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356F48"/>
    <w:multiLevelType w:val="multilevel"/>
    <w:tmpl w:val="D8B67A5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AF15595"/>
    <w:multiLevelType w:val="multilevel"/>
    <w:tmpl w:val="DE82DA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BB63C45"/>
    <w:multiLevelType w:val="multilevel"/>
    <w:tmpl w:val="EB3A91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AB5D12"/>
    <w:multiLevelType w:val="multilevel"/>
    <w:tmpl w:val="89E46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711366">
    <w:abstractNumId w:val="1"/>
  </w:num>
  <w:num w:numId="2" w16cid:durableId="2072191285">
    <w:abstractNumId w:val="3"/>
  </w:num>
  <w:num w:numId="3" w16cid:durableId="1744796637">
    <w:abstractNumId w:val="2"/>
  </w:num>
  <w:num w:numId="4" w16cid:durableId="167065603">
    <w:abstractNumId w:val="4"/>
  </w:num>
  <w:num w:numId="5" w16cid:durableId="1196916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0BE"/>
    <w:rsid w:val="000542A3"/>
    <w:rsid w:val="00194362"/>
    <w:rsid w:val="004D20F0"/>
    <w:rsid w:val="005260BE"/>
    <w:rsid w:val="00551349"/>
    <w:rsid w:val="009D3672"/>
    <w:rsid w:val="00B47427"/>
    <w:rsid w:val="00BE6A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EFA037E"/>
  <w15:chartTrackingRefBased/>
  <w15:docId w15:val="{6B424BF1-32D5-460F-A2D4-D4B57CC01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260B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260B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260B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260B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260B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260B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260B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260B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260B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60B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260B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260B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260B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260B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260B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260B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260B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260BE"/>
    <w:rPr>
      <w:rFonts w:eastAsiaTheme="majorEastAsia" w:cstheme="majorBidi"/>
      <w:color w:val="272727" w:themeColor="text1" w:themeTint="D8"/>
    </w:rPr>
  </w:style>
  <w:style w:type="paragraph" w:styleId="Title">
    <w:name w:val="Title"/>
    <w:basedOn w:val="Normal"/>
    <w:next w:val="Normal"/>
    <w:link w:val="TitleChar"/>
    <w:uiPriority w:val="10"/>
    <w:qFormat/>
    <w:rsid w:val="005260B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260B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260B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260B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260BE"/>
    <w:pPr>
      <w:spacing w:before="160"/>
      <w:jc w:val="center"/>
    </w:pPr>
    <w:rPr>
      <w:i/>
      <w:iCs/>
      <w:color w:val="404040" w:themeColor="text1" w:themeTint="BF"/>
    </w:rPr>
  </w:style>
  <w:style w:type="character" w:customStyle="1" w:styleId="QuoteChar">
    <w:name w:val="Quote Char"/>
    <w:basedOn w:val="DefaultParagraphFont"/>
    <w:link w:val="Quote"/>
    <w:uiPriority w:val="29"/>
    <w:rsid w:val="005260BE"/>
    <w:rPr>
      <w:i/>
      <w:iCs/>
      <w:color w:val="404040" w:themeColor="text1" w:themeTint="BF"/>
    </w:rPr>
  </w:style>
  <w:style w:type="paragraph" w:styleId="ListParagraph">
    <w:name w:val="List Paragraph"/>
    <w:basedOn w:val="Normal"/>
    <w:uiPriority w:val="34"/>
    <w:qFormat/>
    <w:rsid w:val="005260BE"/>
    <w:pPr>
      <w:ind w:left="720"/>
      <w:contextualSpacing/>
    </w:pPr>
  </w:style>
  <w:style w:type="character" w:styleId="IntenseEmphasis">
    <w:name w:val="Intense Emphasis"/>
    <w:basedOn w:val="DefaultParagraphFont"/>
    <w:uiPriority w:val="21"/>
    <w:qFormat/>
    <w:rsid w:val="005260BE"/>
    <w:rPr>
      <w:i/>
      <w:iCs/>
      <w:color w:val="0F4761" w:themeColor="accent1" w:themeShade="BF"/>
    </w:rPr>
  </w:style>
  <w:style w:type="paragraph" w:styleId="IntenseQuote">
    <w:name w:val="Intense Quote"/>
    <w:basedOn w:val="Normal"/>
    <w:next w:val="Normal"/>
    <w:link w:val="IntenseQuoteChar"/>
    <w:uiPriority w:val="30"/>
    <w:qFormat/>
    <w:rsid w:val="005260B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260BE"/>
    <w:rPr>
      <w:i/>
      <w:iCs/>
      <w:color w:val="0F4761" w:themeColor="accent1" w:themeShade="BF"/>
    </w:rPr>
  </w:style>
  <w:style w:type="character" w:styleId="IntenseReference">
    <w:name w:val="Intense Reference"/>
    <w:basedOn w:val="DefaultParagraphFont"/>
    <w:uiPriority w:val="32"/>
    <w:qFormat/>
    <w:rsid w:val="005260B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0902114">
      <w:bodyDiv w:val="1"/>
      <w:marLeft w:val="0"/>
      <w:marRight w:val="0"/>
      <w:marTop w:val="0"/>
      <w:marBottom w:val="0"/>
      <w:divBdr>
        <w:top w:val="none" w:sz="0" w:space="0" w:color="auto"/>
        <w:left w:val="none" w:sz="0" w:space="0" w:color="auto"/>
        <w:bottom w:val="none" w:sz="0" w:space="0" w:color="auto"/>
        <w:right w:val="none" w:sz="0" w:space="0" w:color="auto"/>
      </w:divBdr>
      <w:divsChild>
        <w:div w:id="1820224044">
          <w:marLeft w:val="0"/>
          <w:marRight w:val="0"/>
          <w:marTop w:val="0"/>
          <w:marBottom w:val="0"/>
          <w:divBdr>
            <w:top w:val="none" w:sz="0" w:space="0" w:color="auto"/>
            <w:left w:val="none" w:sz="0" w:space="0" w:color="auto"/>
            <w:bottom w:val="none" w:sz="0" w:space="0" w:color="auto"/>
            <w:right w:val="none" w:sz="0" w:space="0" w:color="auto"/>
          </w:divBdr>
        </w:div>
      </w:divsChild>
    </w:div>
    <w:div w:id="2086879380">
      <w:bodyDiv w:val="1"/>
      <w:marLeft w:val="0"/>
      <w:marRight w:val="0"/>
      <w:marTop w:val="0"/>
      <w:marBottom w:val="0"/>
      <w:divBdr>
        <w:top w:val="none" w:sz="0" w:space="0" w:color="auto"/>
        <w:left w:val="none" w:sz="0" w:space="0" w:color="auto"/>
        <w:bottom w:val="none" w:sz="0" w:space="0" w:color="auto"/>
        <w:right w:val="none" w:sz="0" w:space="0" w:color="auto"/>
      </w:divBdr>
      <w:divsChild>
        <w:div w:id="19121571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2433</TotalTime>
  <Pages>4</Pages>
  <Words>707</Words>
  <Characters>4036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R. Doyle</dc:creator>
  <cp:keywords/>
  <dc:description/>
  <cp:lastModifiedBy>Rebecca Skidmore</cp:lastModifiedBy>
  <cp:revision>4</cp:revision>
  <dcterms:created xsi:type="dcterms:W3CDTF">2025-01-14T21:46:00Z</dcterms:created>
  <dcterms:modified xsi:type="dcterms:W3CDTF">2025-02-26T16:49:00Z</dcterms:modified>
</cp:coreProperties>
</file>